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E2B" w:rsidRDefault="00276E2B" w:rsidP="00276E2B">
      <w:pPr>
        <w:pStyle w:val="NCC2"/>
        <w:rPr>
          <w:rFonts w:ascii="Arial" w:hAnsi="Arial" w:cs="Arial"/>
        </w:rPr>
      </w:pPr>
      <w:r>
        <w:rPr>
          <w:rFonts w:ascii="Arial" w:hAnsi="Arial" w:cs="Arial"/>
        </w:rPr>
        <w:t>Datenschutzerklärung</w:t>
      </w:r>
    </w:p>
    <w:p w:rsidR="00276E2B" w:rsidRDefault="00276E2B" w:rsidP="00276E2B">
      <w:pPr>
        <w:pStyle w:val="NCCStandardtext"/>
        <w:rPr>
          <w:rFonts w:ascii="Arial" w:hAnsi="Arial" w:cs="Arial"/>
        </w:rPr>
      </w:pPr>
    </w:p>
    <w:p w:rsidR="00276E2B" w:rsidRDefault="00276E2B" w:rsidP="00276E2B">
      <w:pPr>
        <w:pStyle w:val="NCCStandardtext"/>
        <w:jc w:val="both"/>
        <w:rPr>
          <w:rFonts w:ascii="Arial" w:hAnsi="Arial" w:cs="Arial"/>
        </w:rPr>
      </w:pPr>
      <w:r>
        <w:rPr>
          <w:rFonts w:ascii="Arial" w:hAnsi="Arial" w:cs="Arial"/>
        </w:rPr>
        <w:t>Wir freuen uns ü</w:t>
      </w:r>
      <w:r w:rsidR="00187F28">
        <w:rPr>
          <w:rFonts w:ascii="Arial" w:hAnsi="Arial" w:cs="Arial"/>
        </w:rPr>
        <w:t xml:space="preserve">ber Ihren Besuch auf der Homepage des Gemeindepartnerschaftsvereins – </w:t>
      </w:r>
      <w:proofErr w:type="spellStart"/>
      <w:r w:rsidR="00187F28">
        <w:rPr>
          <w:rFonts w:ascii="Arial" w:hAnsi="Arial" w:cs="Arial"/>
        </w:rPr>
        <w:t>GepaV</w:t>
      </w:r>
      <w:proofErr w:type="spellEnd"/>
      <w:r w:rsidR="00187F28">
        <w:rPr>
          <w:rFonts w:ascii="Arial" w:hAnsi="Arial" w:cs="Arial"/>
        </w:rPr>
        <w:t xml:space="preserve"> - Salzbergen</w:t>
      </w:r>
      <w:r>
        <w:rPr>
          <w:rFonts w:ascii="Arial" w:hAnsi="Arial" w:cs="Arial"/>
        </w:rPr>
        <w:t xml:space="preserve">. Wir legen großen Wert auf </w:t>
      </w:r>
      <w:r w:rsidR="00843764">
        <w:rPr>
          <w:rFonts w:ascii="Arial" w:hAnsi="Arial" w:cs="Arial"/>
        </w:rPr>
        <w:t>die sichere und vertrauliche</w:t>
      </w:r>
      <w:r>
        <w:rPr>
          <w:rFonts w:ascii="Arial" w:hAnsi="Arial" w:cs="Arial"/>
        </w:rPr>
        <w:t xml:space="preserve"> Verwendung Ihrer Daten, insbesondere unter Berücksichtigung der geltenden gesetzlichen Regelungen des Telemediengesetzes (TMG) und weiterer datenschutzrechtlicher Vorschriften. Um diesen Anforderungen gerecht zu werden</w:t>
      </w:r>
      <w:r w:rsidR="00187F28">
        <w:rPr>
          <w:rFonts w:ascii="Arial" w:hAnsi="Arial" w:cs="Arial"/>
        </w:rPr>
        <w:t>,</w:t>
      </w:r>
      <w:r>
        <w:rPr>
          <w:rFonts w:ascii="Arial" w:hAnsi="Arial" w:cs="Arial"/>
        </w:rPr>
        <w:t xml:space="preserve"> haben wir technische wie auch organisatorische Maßnahmen getroffen, um zu gewährleisten, dass diese Regelungen eingehalten werden. </w:t>
      </w:r>
    </w:p>
    <w:p w:rsidR="00276E2B" w:rsidRDefault="00276E2B" w:rsidP="00276E2B">
      <w:pPr>
        <w:pStyle w:val="NCCStandardtext"/>
        <w:rPr>
          <w:rFonts w:ascii="Arial" w:hAnsi="Arial" w:cs="Arial"/>
        </w:rPr>
      </w:pPr>
    </w:p>
    <w:p w:rsidR="00276E2B" w:rsidRDefault="00276E2B" w:rsidP="005B1A26">
      <w:pPr>
        <w:pStyle w:val="NCCStandardtext"/>
        <w:jc w:val="both"/>
        <w:rPr>
          <w:rFonts w:ascii="Arial" w:hAnsi="Arial" w:cs="Arial"/>
        </w:rPr>
      </w:pPr>
      <w:r>
        <w:rPr>
          <w:rFonts w:ascii="Arial" w:hAnsi="Arial" w:cs="Arial"/>
        </w:rPr>
        <w:t xml:space="preserve">Grundsätzlich können </w:t>
      </w:r>
      <w:r w:rsidR="00187F28">
        <w:rPr>
          <w:rFonts w:ascii="Arial" w:hAnsi="Arial" w:cs="Arial"/>
        </w:rPr>
        <w:t>Sie diese Homepage</w:t>
      </w:r>
      <w:r>
        <w:rPr>
          <w:rFonts w:ascii="Arial" w:hAnsi="Arial" w:cs="Arial"/>
        </w:rPr>
        <w:t xml:space="preserve"> auch besuchen, ohne uns Daten zu Ihrer Person zu hinterlassen. Hierfür müssen Sie gegebenenfalls Einstellungen in dem von Ihnen verwendeten Browser vornehmen</w:t>
      </w:r>
      <w:r w:rsidR="0055487F">
        <w:rPr>
          <w:rFonts w:ascii="Arial" w:hAnsi="Arial" w:cs="Arial"/>
        </w:rPr>
        <w:t xml:space="preserve"> (siehe unten)</w:t>
      </w:r>
      <w:r>
        <w:rPr>
          <w:rFonts w:ascii="Arial" w:hAnsi="Arial" w:cs="Arial"/>
        </w:rPr>
        <w:t>. Die Verarbeitung der auf dieser Website erhobenen Daten erfolgt ausschließlich zu den angegebenen Zwecken. Es erfolgt keine Weitergabe Ihrer Daten an Dritte sofern dies nicht zweckbezogen notwendig ist oder Sie dem zugestimmt haben.</w:t>
      </w:r>
    </w:p>
    <w:p w:rsidR="00276E2B" w:rsidRDefault="00276E2B" w:rsidP="00276E2B">
      <w:pPr>
        <w:pStyle w:val="alignjustify"/>
        <w:rPr>
          <w:rFonts w:ascii="Arial" w:hAnsi="Arial" w:cs="Arial"/>
        </w:rPr>
      </w:pPr>
      <w:r>
        <w:rPr>
          <w:rStyle w:val="Fett"/>
          <w:rFonts w:ascii="Arial" w:eastAsiaTheme="minorEastAsia" w:hAnsi="Arial" w:cs="Arial"/>
        </w:rPr>
        <w:t>Verantwortliche</w:t>
      </w:r>
    </w:p>
    <w:p w:rsidR="00276E2B" w:rsidRDefault="00E943D9" w:rsidP="00276E2B">
      <w:pPr>
        <w:pStyle w:val="alignjustify"/>
        <w:rPr>
          <w:rFonts w:ascii="Arial" w:hAnsi="Arial" w:cs="Arial"/>
          <w:sz w:val="20"/>
          <w:szCs w:val="20"/>
        </w:rPr>
      </w:pPr>
      <w:r>
        <w:rPr>
          <w:rFonts w:ascii="Arial" w:hAnsi="Arial" w:cs="Arial"/>
          <w:sz w:val="20"/>
          <w:szCs w:val="20"/>
        </w:rPr>
        <w:t>Verantwortliche</w:t>
      </w:r>
      <w:r w:rsidR="00276E2B">
        <w:rPr>
          <w:rFonts w:ascii="Arial" w:hAnsi="Arial" w:cs="Arial"/>
          <w:sz w:val="20"/>
          <w:szCs w:val="20"/>
        </w:rPr>
        <w:t xml:space="preserve"> im Sinne des Datenschutzgesetzes ist</w:t>
      </w:r>
      <w:r w:rsidR="0055487F">
        <w:rPr>
          <w:rFonts w:ascii="Arial" w:hAnsi="Arial" w:cs="Arial"/>
          <w:sz w:val="20"/>
          <w:szCs w:val="20"/>
        </w:rPr>
        <w:t>:</w:t>
      </w:r>
      <w:r w:rsidR="00276E2B">
        <w:rPr>
          <w:rFonts w:ascii="Arial" w:hAnsi="Arial" w:cs="Arial"/>
          <w:sz w:val="20"/>
          <w:szCs w:val="20"/>
        </w:rPr>
        <w:t xml:space="preserve"> </w:t>
      </w:r>
    </w:p>
    <w:p w:rsidR="00187F28" w:rsidRDefault="00187F28" w:rsidP="00E943D9">
      <w:pPr>
        <w:pStyle w:val="NCCStandardtext"/>
        <w:rPr>
          <w:rFonts w:ascii="Arial" w:hAnsi="Arial" w:cs="Arial"/>
          <w:szCs w:val="20"/>
        </w:rPr>
      </w:pPr>
      <w:r>
        <w:rPr>
          <w:rFonts w:ascii="Arial" w:hAnsi="Arial" w:cs="Arial"/>
        </w:rPr>
        <w:t>Schriftführerin</w:t>
      </w:r>
      <w:r w:rsidR="00E943D9">
        <w:rPr>
          <w:rFonts w:ascii="Arial" w:hAnsi="Arial" w:cs="Arial"/>
        </w:rPr>
        <w:t xml:space="preserve"> des </w:t>
      </w:r>
      <w:proofErr w:type="spellStart"/>
      <w:r w:rsidR="00E943D9">
        <w:rPr>
          <w:rFonts w:ascii="Arial" w:hAnsi="Arial" w:cs="Arial"/>
        </w:rPr>
        <w:t>GepaV</w:t>
      </w:r>
      <w:proofErr w:type="spellEnd"/>
      <w:r w:rsidR="00E943D9">
        <w:rPr>
          <w:rFonts w:ascii="Arial" w:hAnsi="Arial" w:cs="Arial"/>
        </w:rPr>
        <w:t>:</w:t>
      </w:r>
      <w:r>
        <w:rPr>
          <w:rFonts w:ascii="Arial" w:hAnsi="Arial" w:cs="Arial"/>
        </w:rPr>
        <w:t xml:space="preserve"> Birgit Schlot</w:t>
      </w:r>
      <w:r w:rsidR="00E943D9">
        <w:rPr>
          <w:rFonts w:ascii="Arial" w:hAnsi="Arial" w:cs="Arial"/>
        </w:rPr>
        <w:t xml:space="preserve">, </w:t>
      </w:r>
      <w:r>
        <w:rPr>
          <w:rFonts w:ascii="Arial" w:hAnsi="Arial" w:cs="Arial"/>
        </w:rPr>
        <w:t>Storchenweg 5</w:t>
      </w:r>
      <w:r w:rsidR="00E943D9">
        <w:rPr>
          <w:rFonts w:ascii="Arial" w:hAnsi="Arial" w:cs="Arial"/>
        </w:rPr>
        <w:t xml:space="preserve">, </w:t>
      </w:r>
      <w:r>
        <w:rPr>
          <w:rFonts w:ascii="Arial" w:hAnsi="Arial" w:cs="Arial"/>
        </w:rPr>
        <w:t>48499 Salzbergen</w:t>
      </w:r>
      <w:r w:rsidR="00E943D9">
        <w:rPr>
          <w:rFonts w:ascii="Arial" w:hAnsi="Arial" w:cs="Arial"/>
        </w:rPr>
        <w:t xml:space="preserve">, </w:t>
      </w:r>
      <w:r>
        <w:rPr>
          <w:rFonts w:ascii="Arial" w:hAnsi="Arial" w:cs="Arial"/>
        </w:rPr>
        <w:t>Tel: 05976 99 89 15</w:t>
      </w:r>
    </w:p>
    <w:p w:rsidR="00276E2B" w:rsidRDefault="00276E2B" w:rsidP="00276E2B">
      <w:pPr>
        <w:pStyle w:val="NCCStandardtext"/>
        <w:rPr>
          <w:rFonts w:ascii="Arial" w:hAnsi="Arial" w:cs="Arial"/>
        </w:rPr>
      </w:pPr>
    </w:p>
    <w:p w:rsidR="00276E2B" w:rsidRDefault="00276E2B" w:rsidP="00276E2B">
      <w:pPr>
        <w:pStyle w:val="NCC2"/>
        <w:rPr>
          <w:rFonts w:ascii="Arial" w:hAnsi="Arial" w:cs="Arial"/>
        </w:rPr>
      </w:pPr>
      <w:r>
        <w:rPr>
          <w:rFonts w:ascii="Arial" w:hAnsi="Arial" w:cs="Arial"/>
        </w:rPr>
        <w:t>1. Personenbezogene Daten</w:t>
      </w:r>
    </w:p>
    <w:p w:rsidR="00276E2B" w:rsidRDefault="00276E2B" w:rsidP="00276E2B">
      <w:pPr>
        <w:pStyle w:val="NCCStandardtext"/>
        <w:rPr>
          <w:rFonts w:ascii="Arial" w:hAnsi="Arial" w:cs="Arial"/>
        </w:rPr>
      </w:pPr>
    </w:p>
    <w:p w:rsidR="00276E2B" w:rsidRDefault="00276E2B" w:rsidP="005B1A26">
      <w:pPr>
        <w:pStyle w:val="NCCStandardtext"/>
        <w:jc w:val="both"/>
        <w:rPr>
          <w:rFonts w:ascii="Arial" w:hAnsi="Arial" w:cs="Arial"/>
        </w:rPr>
      </w:pPr>
      <w:r>
        <w:rPr>
          <w:rFonts w:ascii="Arial" w:hAnsi="Arial" w:cs="Arial"/>
        </w:rPr>
        <w:t>Personenbezogene Daten sind Einzelangaben über persönliche oder sachliche Verhältnisse einer bestimmten oder bestimmbaren natürlichen Person, hierzu zählen beispielsweise Namen, Adressen, Rufnummern, E-Mail- oder IP-Adressen.</w:t>
      </w:r>
    </w:p>
    <w:p w:rsidR="00276E2B" w:rsidRDefault="00276E2B" w:rsidP="00276E2B">
      <w:pPr>
        <w:pStyle w:val="NCCStandardtext"/>
        <w:rPr>
          <w:rFonts w:ascii="Arial" w:hAnsi="Arial" w:cs="Arial"/>
        </w:rPr>
      </w:pPr>
    </w:p>
    <w:p w:rsidR="00276E2B" w:rsidRDefault="00843764" w:rsidP="00276E2B">
      <w:pPr>
        <w:pStyle w:val="NCC2"/>
        <w:rPr>
          <w:rFonts w:ascii="Arial" w:hAnsi="Arial" w:cs="Arial"/>
        </w:rPr>
      </w:pPr>
      <w:r>
        <w:rPr>
          <w:rFonts w:ascii="Arial" w:hAnsi="Arial" w:cs="Arial"/>
        </w:rPr>
        <w:t>2.</w:t>
      </w:r>
      <w:r w:rsidR="002D2439">
        <w:rPr>
          <w:rFonts w:ascii="Arial" w:hAnsi="Arial" w:cs="Arial"/>
        </w:rPr>
        <w:t xml:space="preserve"> Google </w:t>
      </w:r>
      <w:r>
        <w:rPr>
          <w:rFonts w:ascii="Arial" w:hAnsi="Arial" w:cs="Arial"/>
        </w:rPr>
        <w:t xml:space="preserve"> Analytics und </w:t>
      </w:r>
      <w:proofErr w:type="spellStart"/>
      <w:r>
        <w:rPr>
          <w:rFonts w:ascii="Arial" w:hAnsi="Arial" w:cs="Arial"/>
        </w:rPr>
        <w:t>reCaptcha</w:t>
      </w:r>
      <w:proofErr w:type="spellEnd"/>
    </w:p>
    <w:p w:rsidR="00843764" w:rsidRDefault="00843764" w:rsidP="00843764">
      <w:pPr>
        <w:pStyle w:val="NCCStandardtext"/>
      </w:pPr>
    </w:p>
    <w:p w:rsidR="00843764" w:rsidRPr="00843764" w:rsidRDefault="00843764" w:rsidP="00843764">
      <w:pPr>
        <w:pStyle w:val="NCCStandardtext"/>
        <w:rPr>
          <w:lang w:eastAsia="ja-JP" w:bidi="he-IL"/>
        </w:rPr>
      </w:pPr>
      <w:r w:rsidRPr="00843764">
        <w:rPr>
          <w:lang w:eastAsia="ja-JP" w:bidi="he-IL"/>
        </w:rPr>
        <w:t xml:space="preserve">Diese Website benutzt Google Analytics, einen Webanalysedienst der Google Inc. („Google“). Google Analytics verwendet sog. „Cookies“,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 Im Falle der Aktivierung der IP-Anonymisierung auf dieser Webseite,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 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Browser-Plugin herunterladen und installieren: </w:t>
      </w:r>
      <w:hyperlink r:id="rId5" w:tgtFrame="_blank" w:history="1">
        <w:r w:rsidRPr="00843764">
          <w:rPr>
            <w:color w:val="0000FF"/>
            <w:u w:val="single"/>
            <w:lang w:eastAsia="ja-JP" w:bidi="he-IL"/>
          </w:rPr>
          <w:t>http://tools.google.com/dlpage/gaoptout</w:t>
        </w:r>
      </w:hyperlink>
      <w:r w:rsidRPr="00843764">
        <w:rPr>
          <w:lang w:eastAsia="ja-JP" w:bidi="he-IL"/>
        </w:rPr>
        <w:br/>
      </w:r>
      <w:r w:rsidRPr="00843764">
        <w:rPr>
          <w:lang w:eastAsia="ja-JP" w:bidi="he-IL"/>
        </w:rPr>
        <w:br/>
        <w:t xml:space="preserve">Sie können die Erfassung durch Google Analytics verhindern, indem Sie auf folgenden </w:t>
      </w:r>
      <w:hyperlink r:id="rId6" w:history="1">
        <w:r w:rsidRPr="00843764">
          <w:rPr>
            <w:color w:val="0000FF"/>
            <w:u w:val="single"/>
            <w:lang w:eastAsia="ja-JP" w:bidi="he-IL"/>
          </w:rPr>
          <w:t>Link</w:t>
        </w:r>
      </w:hyperlink>
      <w:r w:rsidRPr="00843764">
        <w:rPr>
          <w:lang w:eastAsia="ja-JP" w:bidi="he-IL"/>
        </w:rPr>
        <w:t xml:space="preserve"> klicken.</w:t>
      </w:r>
      <w:r w:rsidRPr="00843764">
        <w:rPr>
          <w:lang w:eastAsia="ja-JP" w:bidi="he-IL"/>
        </w:rPr>
        <w:br/>
        <w:t xml:space="preserve">Es wird ein </w:t>
      </w:r>
      <w:proofErr w:type="spellStart"/>
      <w:r w:rsidRPr="00843764">
        <w:rPr>
          <w:lang w:eastAsia="ja-JP" w:bidi="he-IL"/>
        </w:rPr>
        <w:t>Opt</w:t>
      </w:r>
      <w:proofErr w:type="spellEnd"/>
      <w:r w:rsidRPr="00843764">
        <w:rPr>
          <w:lang w:eastAsia="ja-JP" w:bidi="he-IL"/>
        </w:rPr>
        <w:t xml:space="preserve">-Out-Cookie gesetzt, der die zukünftige Erfassung Ihrer Daten beim Besuch dieser Website </w:t>
      </w:r>
      <w:proofErr w:type="spellStart"/>
      <w:r w:rsidRPr="00843764">
        <w:rPr>
          <w:lang w:eastAsia="ja-JP" w:bidi="he-IL"/>
        </w:rPr>
        <w:t>verhindertSie</w:t>
      </w:r>
      <w:proofErr w:type="spellEnd"/>
      <w:r w:rsidRPr="00843764">
        <w:rPr>
          <w:lang w:eastAsia="ja-JP" w:bidi="he-IL"/>
        </w:rPr>
        <w:t xml:space="preserve"> haben der Erfassung von Daten mittels Google Analytics auf dieser Webseite widersprochen.</w:t>
      </w:r>
      <w:r w:rsidRPr="00843764">
        <w:rPr>
          <w:lang w:eastAsia="ja-JP" w:bidi="he-IL"/>
        </w:rPr>
        <w:br/>
      </w:r>
      <w:r w:rsidRPr="00843764">
        <w:rPr>
          <w:lang w:eastAsia="ja-JP" w:bidi="he-IL"/>
        </w:rPr>
        <w:br/>
        <w:t xml:space="preserve">Nähere Informationen zu Nutzungsbedingungen und Datenschutz finden Sie unter den </w:t>
      </w:r>
      <w:hyperlink r:id="rId7" w:tgtFrame="_blank" w:history="1">
        <w:r w:rsidRPr="00843764">
          <w:rPr>
            <w:color w:val="0000FF"/>
            <w:u w:val="single"/>
            <w:lang w:eastAsia="ja-JP" w:bidi="he-IL"/>
          </w:rPr>
          <w:t>Google Analytics Bedingungen</w:t>
        </w:r>
      </w:hyperlink>
      <w:r w:rsidRPr="00843764">
        <w:rPr>
          <w:lang w:eastAsia="ja-JP" w:bidi="he-IL"/>
        </w:rPr>
        <w:t xml:space="preserve"> bzw. unter der </w:t>
      </w:r>
      <w:hyperlink r:id="rId8" w:tgtFrame="_blank" w:history="1">
        <w:r w:rsidRPr="00843764">
          <w:rPr>
            <w:color w:val="0000FF"/>
            <w:u w:val="single"/>
            <w:lang w:eastAsia="ja-JP" w:bidi="he-IL"/>
          </w:rPr>
          <w:t>Google Analytics Übersicht</w:t>
        </w:r>
      </w:hyperlink>
      <w:r w:rsidRPr="00843764">
        <w:rPr>
          <w:lang w:eastAsia="ja-JP" w:bidi="he-IL"/>
        </w:rPr>
        <w:t>. Wir weisen Sie darauf hin, dass auf dieser Webseite Google Analytics um den Code "</w:t>
      </w:r>
      <w:proofErr w:type="spellStart"/>
      <w:r w:rsidRPr="00843764">
        <w:rPr>
          <w:lang w:eastAsia="ja-JP" w:bidi="he-IL"/>
        </w:rPr>
        <w:t>gat</w:t>
      </w:r>
      <w:proofErr w:type="spellEnd"/>
      <w:r w:rsidRPr="00843764">
        <w:rPr>
          <w:lang w:eastAsia="ja-JP" w:bidi="he-IL"/>
        </w:rPr>
        <w:t>._</w:t>
      </w:r>
      <w:proofErr w:type="spellStart"/>
      <w:r w:rsidRPr="00843764">
        <w:rPr>
          <w:lang w:eastAsia="ja-JP" w:bidi="he-IL"/>
        </w:rPr>
        <w:t>anonymizeIp</w:t>
      </w:r>
      <w:proofErr w:type="spellEnd"/>
      <w:r w:rsidRPr="00843764">
        <w:rPr>
          <w:lang w:eastAsia="ja-JP" w:bidi="he-IL"/>
        </w:rPr>
        <w:t>();" erweitert wurde, um eine anonymisierte Erfassung von IP-Adressen (sog. IP-</w:t>
      </w:r>
      <w:proofErr w:type="spellStart"/>
      <w:r w:rsidRPr="00843764">
        <w:rPr>
          <w:lang w:eastAsia="ja-JP" w:bidi="he-IL"/>
        </w:rPr>
        <w:t>Masking</w:t>
      </w:r>
      <w:proofErr w:type="spellEnd"/>
      <w:r w:rsidRPr="00843764">
        <w:rPr>
          <w:lang w:eastAsia="ja-JP" w:bidi="he-IL"/>
        </w:rPr>
        <w:t>) zu gewährleisten.</w:t>
      </w:r>
    </w:p>
    <w:p w:rsidR="00843764" w:rsidRPr="00843764" w:rsidRDefault="00843764" w:rsidP="00843764">
      <w:pPr>
        <w:pStyle w:val="NCCStandardtext"/>
        <w:rPr>
          <w:lang w:eastAsia="ja-JP" w:bidi="he-IL"/>
        </w:rPr>
      </w:pPr>
    </w:p>
    <w:p w:rsidR="00843764" w:rsidRPr="00843764" w:rsidRDefault="00843764" w:rsidP="00843764">
      <w:pPr>
        <w:pStyle w:val="NCCStandardtext"/>
        <w:rPr>
          <w:sz w:val="24"/>
          <w:szCs w:val="24"/>
          <w:lang w:eastAsia="ja-JP" w:bidi="he-IL"/>
        </w:rPr>
      </w:pPr>
      <w:r w:rsidRPr="00843764">
        <w:rPr>
          <w:lang w:eastAsia="ja-JP" w:bidi="he-IL"/>
        </w:rPr>
        <w:t xml:space="preserve">Zum Schutz Ihrer Anfragen per Internetformular verwenden wir den Dienst </w:t>
      </w:r>
      <w:proofErr w:type="spellStart"/>
      <w:r w:rsidRPr="00843764">
        <w:rPr>
          <w:lang w:eastAsia="ja-JP" w:bidi="he-IL"/>
        </w:rPr>
        <w:t>reCAPTCHA</w:t>
      </w:r>
      <w:proofErr w:type="spellEnd"/>
      <w:r w:rsidRPr="00843764">
        <w:rPr>
          <w:lang w:eastAsia="ja-JP" w:bidi="he-IL"/>
        </w:rPr>
        <w:t xml:space="preserve"> des Unternehmens Google Inc. (Google). Die Abfrage dient der Unterscheidung, ob die Eingabe durch einen Menschen oder missbräuchlich </w:t>
      </w:r>
      <w:r w:rsidRPr="00843764">
        <w:rPr>
          <w:lang w:eastAsia="ja-JP" w:bidi="he-IL"/>
        </w:rPr>
        <w:lastRenderedPageBreak/>
        <w:t xml:space="preserve">durch automatisierte, maschinelle Verarbeitung erfolgt. Die Abfrage schließt den Versand der IP-Adresse und ggf. weiterer von Google für den Dienst </w:t>
      </w:r>
      <w:proofErr w:type="spellStart"/>
      <w:r w:rsidRPr="00843764">
        <w:rPr>
          <w:lang w:eastAsia="ja-JP" w:bidi="he-IL"/>
        </w:rPr>
        <w:t>reCAPTCHA</w:t>
      </w:r>
      <w:proofErr w:type="spellEnd"/>
      <w:r w:rsidRPr="00843764">
        <w:rPr>
          <w:lang w:eastAsia="ja-JP" w:bidi="he-IL"/>
        </w:rPr>
        <w:t xml:space="preserve"> benötigter Daten an Google ein. Zu diesem Zweck wird Ihre Eingabe an Google übermittelt und dort weiter verwendet. Ihre IP-Adresse wird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dieses Dienstes auszuwerten. Die im Rahmen von </w:t>
      </w:r>
      <w:proofErr w:type="spellStart"/>
      <w:r w:rsidRPr="00843764">
        <w:rPr>
          <w:lang w:eastAsia="ja-JP" w:bidi="he-IL"/>
        </w:rPr>
        <w:t>reCaptcha</w:t>
      </w:r>
      <w:proofErr w:type="spellEnd"/>
      <w:r w:rsidRPr="00843764">
        <w:rPr>
          <w:lang w:eastAsia="ja-JP" w:bidi="he-IL"/>
        </w:rPr>
        <w:t xml:space="preserve"> von Ihrem Browser übermittelte IP-Adresse wird nicht mit anderen Daten von Google zusammengeführt. Für diese Daten gelten die abweichenden Datenschutzbestimmungen des Unternehmens Google. Weitere Informationen zu den Datenschutzrichtlinien von Google finden Sie unter: </w:t>
      </w:r>
      <w:hyperlink r:id="rId9" w:tgtFrame="_blank" w:history="1">
        <w:r w:rsidRPr="00843764">
          <w:rPr>
            <w:color w:val="0000FF"/>
            <w:u w:val="single"/>
            <w:lang w:eastAsia="ja-JP" w:bidi="he-IL"/>
          </w:rPr>
          <w:t>https://policies.google.com/privacy?hl=de</w:t>
        </w:r>
      </w:hyperlink>
    </w:p>
    <w:p w:rsidR="00843764" w:rsidRPr="00843764" w:rsidRDefault="00843764" w:rsidP="00843764">
      <w:pPr>
        <w:pStyle w:val="NCCStandardtext"/>
      </w:pPr>
    </w:p>
    <w:p w:rsidR="00276E2B" w:rsidRDefault="00E943D9" w:rsidP="00276E2B">
      <w:pPr>
        <w:pStyle w:val="NCC2"/>
        <w:rPr>
          <w:rFonts w:ascii="Arial" w:hAnsi="Arial" w:cs="Arial"/>
        </w:rPr>
      </w:pPr>
      <w:r>
        <w:rPr>
          <w:rFonts w:ascii="Arial" w:hAnsi="Arial" w:cs="Arial"/>
        </w:rPr>
        <w:t>3</w:t>
      </w:r>
      <w:r w:rsidR="00276E2B">
        <w:rPr>
          <w:rFonts w:ascii="Arial" w:hAnsi="Arial" w:cs="Arial"/>
        </w:rPr>
        <w:t>. Auskunftsanspruch</w:t>
      </w:r>
    </w:p>
    <w:p w:rsidR="00276E2B" w:rsidRDefault="00276E2B" w:rsidP="00276E2B">
      <w:pPr>
        <w:pStyle w:val="NCCStandardtext"/>
        <w:rPr>
          <w:rFonts w:ascii="Arial" w:hAnsi="Arial" w:cs="Arial"/>
        </w:rPr>
      </w:pPr>
    </w:p>
    <w:p w:rsidR="00276E2B" w:rsidRDefault="00276E2B" w:rsidP="009A16FC">
      <w:pPr>
        <w:pStyle w:val="NCCStandardtext"/>
        <w:jc w:val="both"/>
        <w:rPr>
          <w:rFonts w:ascii="Arial" w:hAnsi="Arial" w:cs="Arial"/>
        </w:rPr>
      </w:pPr>
      <w:r>
        <w:rPr>
          <w:rFonts w:ascii="Arial" w:hAnsi="Arial" w:cs="Arial"/>
        </w:rPr>
        <w:t>Sie haben jederzeit die Möglichkeit, Auskunft über die bei de</w:t>
      </w:r>
      <w:r w:rsidR="00E943D9">
        <w:rPr>
          <w:rFonts w:ascii="Arial" w:hAnsi="Arial" w:cs="Arial"/>
        </w:rPr>
        <w:t>m</w:t>
      </w:r>
      <w:r>
        <w:rPr>
          <w:rFonts w:ascii="Arial" w:hAnsi="Arial" w:cs="Arial"/>
        </w:rPr>
        <w:t xml:space="preserve"> </w:t>
      </w:r>
      <w:proofErr w:type="spellStart"/>
      <w:r w:rsidR="00E943D9">
        <w:rPr>
          <w:rFonts w:ascii="Arial" w:hAnsi="Arial" w:cs="Arial"/>
        </w:rPr>
        <w:t>GepaV</w:t>
      </w:r>
      <w:proofErr w:type="spellEnd"/>
      <w:r>
        <w:rPr>
          <w:rFonts w:ascii="Arial" w:hAnsi="Arial" w:cs="Arial"/>
        </w:rPr>
        <w:t xml:space="preserve"> zu Ihrer Person gespeicherten Daten, deren Herkunft und Verwendungszweck zu erhalten. Ihre</w:t>
      </w:r>
      <w:r w:rsidR="00E943D9">
        <w:rPr>
          <w:rFonts w:ascii="Arial" w:hAnsi="Arial" w:cs="Arial"/>
        </w:rPr>
        <w:t>m Wunsch nach Auskunft kommt der</w:t>
      </w:r>
      <w:r>
        <w:rPr>
          <w:rFonts w:ascii="Arial" w:hAnsi="Arial" w:cs="Arial"/>
        </w:rPr>
        <w:t xml:space="preserve"> </w:t>
      </w:r>
      <w:proofErr w:type="spellStart"/>
      <w:r w:rsidR="00E943D9">
        <w:rPr>
          <w:rFonts w:ascii="Arial" w:hAnsi="Arial" w:cs="Arial"/>
        </w:rPr>
        <w:t>GepaV</w:t>
      </w:r>
      <w:proofErr w:type="spellEnd"/>
      <w:r>
        <w:rPr>
          <w:rFonts w:ascii="Arial" w:hAnsi="Arial" w:cs="Arial"/>
        </w:rPr>
        <w:t xml:space="preserve"> gerne nach. Bitte richten Sie ihren schrif</w:t>
      </w:r>
      <w:r w:rsidR="00E943D9">
        <w:rPr>
          <w:rFonts w:ascii="Arial" w:hAnsi="Arial" w:cs="Arial"/>
        </w:rPr>
        <w:t xml:space="preserve">tlichen Auskunftsanspruch an die Verantwortliche der </w:t>
      </w:r>
      <w:proofErr w:type="spellStart"/>
      <w:r w:rsidR="00E943D9">
        <w:rPr>
          <w:rFonts w:ascii="Arial" w:hAnsi="Arial" w:cs="Arial"/>
        </w:rPr>
        <w:t>GepaV</w:t>
      </w:r>
      <w:proofErr w:type="spellEnd"/>
      <w:r>
        <w:rPr>
          <w:rFonts w:ascii="Arial" w:hAnsi="Arial" w:cs="Arial"/>
        </w:rPr>
        <w:t xml:space="preserve"> (Ko</w:t>
      </w:r>
      <w:r w:rsidR="00E943D9">
        <w:rPr>
          <w:rFonts w:ascii="Arial" w:hAnsi="Arial" w:cs="Arial"/>
        </w:rPr>
        <w:t>ntaktdaten siehe oben</w:t>
      </w:r>
      <w:r>
        <w:rPr>
          <w:rFonts w:ascii="Arial" w:hAnsi="Arial" w:cs="Arial"/>
        </w:rPr>
        <w:t>)</w:t>
      </w:r>
      <w:r w:rsidR="009A16FC">
        <w:rPr>
          <w:rFonts w:ascii="Arial" w:hAnsi="Arial" w:cs="Arial"/>
        </w:rPr>
        <w:t>.</w:t>
      </w:r>
    </w:p>
    <w:p w:rsidR="00276E2B" w:rsidRDefault="00276E2B" w:rsidP="00276E2B">
      <w:pPr>
        <w:pStyle w:val="NCCStandardtext"/>
        <w:rPr>
          <w:rFonts w:ascii="Arial" w:hAnsi="Arial" w:cs="Arial"/>
        </w:rPr>
      </w:pPr>
    </w:p>
    <w:p w:rsidR="00276E2B" w:rsidRDefault="00E943D9" w:rsidP="00276E2B">
      <w:pPr>
        <w:pStyle w:val="NCC2"/>
        <w:rPr>
          <w:rFonts w:ascii="Arial" w:hAnsi="Arial" w:cs="Arial"/>
        </w:rPr>
      </w:pPr>
      <w:r>
        <w:rPr>
          <w:rFonts w:ascii="Arial" w:hAnsi="Arial" w:cs="Arial"/>
        </w:rPr>
        <w:t>4</w:t>
      </w:r>
      <w:r w:rsidR="00276E2B">
        <w:rPr>
          <w:rFonts w:ascii="Arial" w:hAnsi="Arial" w:cs="Arial"/>
        </w:rPr>
        <w:t>. Berichtigung, Löschung und Widerspruch</w:t>
      </w:r>
    </w:p>
    <w:p w:rsidR="00276E2B" w:rsidRDefault="00276E2B" w:rsidP="00276E2B">
      <w:pPr>
        <w:pStyle w:val="NCCStandardtext"/>
        <w:rPr>
          <w:rFonts w:ascii="Arial" w:hAnsi="Arial" w:cs="Arial"/>
        </w:rPr>
      </w:pPr>
    </w:p>
    <w:p w:rsidR="00276E2B" w:rsidRDefault="00E943D9" w:rsidP="009A16FC">
      <w:pPr>
        <w:pStyle w:val="NCCStandardtext"/>
        <w:jc w:val="both"/>
        <w:rPr>
          <w:rFonts w:ascii="Arial" w:hAnsi="Arial" w:cs="Arial"/>
        </w:rPr>
      </w:pPr>
      <w:r>
        <w:rPr>
          <w:rFonts w:ascii="Arial" w:hAnsi="Arial" w:cs="Arial"/>
        </w:rPr>
        <w:t>Gerne kommt der</w:t>
      </w:r>
      <w:r w:rsidR="00276E2B">
        <w:rPr>
          <w:rFonts w:ascii="Arial" w:hAnsi="Arial" w:cs="Arial"/>
        </w:rPr>
        <w:t xml:space="preserve"> </w:t>
      </w:r>
      <w:proofErr w:type="spellStart"/>
      <w:r>
        <w:rPr>
          <w:rFonts w:ascii="Arial" w:hAnsi="Arial" w:cs="Arial"/>
        </w:rPr>
        <w:t>GepaV</w:t>
      </w:r>
      <w:proofErr w:type="spellEnd"/>
      <w:r>
        <w:rPr>
          <w:rFonts w:ascii="Arial" w:hAnsi="Arial" w:cs="Arial"/>
        </w:rPr>
        <w:t xml:space="preserve"> </w:t>
      </w:r>
      <w:r w:rsidR="00276E2B">
        <w:rPr>
          <w:rFonts w:ascii="Arial" w:hAnsi="Arial" w:cs="Arial"/>
        </w:rPr>
        <w:t xml:space="preserve">Ihrem Wunsch nach Berichtigung oder Löschung der zur Ihrer Person gespeicherten Daten nach § 17 NDSG nach, sofern dem keine gesetzlichen Aufbewahrungsfristen entgegenstehen. Ist eine Löschung von Daten nicht möglich, so tritt an deren Stelle die Sperrung der Daten. </w:t>
      </w:r>
    </w:p>
    <w:p w:rsidR="00276E2B" w:rsidRDefault="00276E2B" w:rsidP="009A16FC">
      <w:pPr>
        <w:pStyle w:val="NCCStandardtext"/>
        <w:jc w:val="both"/>
        <w:rPr>
          <w:rFonts w:ascii="Arial" w:hAnsi="Arial" w:cs="Arial"/>
        </w:rPr>
      </w:pPr>
    </w:p>
    <w:p w:rsidR="00276E2B" w:rsidRDefault="00276E2B" w:rsidP="009A16FC">
      <w:pPr>
        <w:pStyle w:val="NCCStandardtext"/>
        <w:jc w:val="both"/>
        <w:rPr>
          <w:rFonts w:ascii="Arial" w:hAnsi="Arial" w:cs="Arial"/>
        </w:rPr>
      </w:pPr>
      <w:r>
        <w:rPr>
          <w:rFonts w:ascii="Arial" w:hAnsi="Arial" w:cs="Arial"/>
        </w:rPr>
        <w:t>Darüber hinaus werden die zu Ihrer Person gespeicherten Daten regelmäßig gelöscht, wenn die zweckbezogene Speicherung nicht mehr erforderlich ist und der Löschung keine gesetzlichen Aufbewahrungsfristen entgegenstehen.</w:t>
      </w:r>
    </w:p>
    <w:p w:rsidR="00276E2B" w:rsidRDefault="00276E2B" w:rsidP="00276E2B">
      <w:pPr>
        <w:pStyle w:val="NCCStandardtext"/>
        <w:rPr>
          <w:rFonts w:ascii="Arial" w:hAnsi="Arial" w:cs="Arial"/>
        </w:rPr>
      </w:pPr>
    </w:p>
    <w:p w:rsidR="00276E2B" w:rsidRDefault="00E943D9" w:rsidP="00276E2B">
      <w:pPr>
        <w:pStyle w:val="NCC2"/>
        <w:rPr>
          <w:rFonts w:ascii="Arial" w:hAnsi="Arial" w:cs="Arial"/>
        </w:rPr>
      </w:pPr>
      <w:r>
        <w:rPr>
          <w:rFonts w:ascii="Arial" w:hAnsi="Arial" w:cs="Arial"/>
        </w:rPr>
        <w:t>5</w:t>
      </w:r>
      <w:r w:rsidR="00276E2B">
        <w:rPr>
          <w:rFonts w:ascii="Arial" w:hAnsi="Arial" w:cs="Arial"/>
        </w:rPr>
        <w:t>. Änderung der Bestimmungen</w:t>
      </w:r>
    </w:p>
    <w:p w:rsidR="00276E2B" w:rsidRDefault="00276E2B" w:rsidP="00276E2B">
      <w:pPr>
        <w:pStyle w:val="NCCStandardtext"/>
        <w:rPr>
          <w:rFonts w:ascii="Arial" w:hAnsi="Arial" w:cs="Arial"/>
        </w:rPr>
      </w:pPr>
    </w:p>
    <w:p w:rsidR="00276E2B" w:rsidRDefault="00E943D9" w:rsidP="009A16FC">
      <w:pPr>
        <w:pStyle w:val="NCCStandardtext"/>
        <w:jc w:val="both"/>
        <w:rPr>
          <w:rFonts w:ascii="Arial" w:hAnsi="Arial" w:cs="Arial"/>
        </w:rPr>
      </w:pPr>
      <w:r>
        <w:rPr>
          <w:rFonts w:ascii="Arial" w:hAnsi="Arial" w:cs="Arial"/>
        </w:rPr>
        <w:t xml:space="preserve">Der </w:t>
      </w:r>
      <w:proofErr w:type="spellStart"/>
      <w:r>
        <w:rPr>
          <w:rFonts w:ascii="Arial" w:hAnsi="Arial" w:cs="Arial"/>
        </w:rPr>
        <w:t>GepaV</w:t>
      </w:r>
      <w:proofErr w:type="spellEnd"/>
      <w:r w:rsidR="00276E2B">
        <w:rPr>
          <w:rFonts w:ascii="Arial" w:hAnsi="Arial" w:cs="Arial"/>
        </w:rPr>
        <w:t xml:space="preserve"> behält sich das Recht zur Änderung der Datenschutzerklärung vor. </w:t>
      </w:r>
      <w:bookmarkStart w:id="0" w:name="_GoBack"/>
      <w:bookmarkEnd w:id="0"/>
      <w:r w:rsidR="00276E2B">
        <w:rPr>
          <w:rFonts w:ascii="Arial" w:hAnsi="Arial" w:cs="Arial"/>
        </w:rPr>
        <w:t>Eine Änderung der Datenschutzerklärung kann aus technischen wie auch datenschutzrechtlichen Gründen erfolgen. Wir bitte daher um Beachtung der jeweils aktuellen Version.</w:t>
      </w:r>
    </w:p>
    <w:p w:rsidR="00276E2B" w:rsidRDefault="00276E2B" w:rsidP="00276E2B">
      <w:pPr>
        <w:pStyle w:val="NCCStandardtext"/>
        <w:rPr>
          <w:rFonts w:ascii="Arial" w:hAnsi="Arial" w:cs="Arial"/>
        </w:rPr>
      </w:pPr>
    </w:p>
    <w:p w:rsidR="00276E2B" w:rsidRDefault="00E943D9" w:rsidP="00276E2B">
      <w:pPr>
        <w:pStyle w:val="NCC2"/>
        <w:rPr>
          <w:rFonts w:ascii="Arial" w:hAnsi="Arial" w:cs="Arial"/>
        </w:rPr>
      </w:pPr>
      <w:r>
        <w:rPr>
          <w:rFonts w:ascii="Arial" w:hAnsi="Arial" w:cs="Arial"/>
        </w:rPr>
        <w:t>6</w:t>
      </w:r>
      <w:r w:rsidR="00276E2B">
        <w:rPr>
          <w:rFonts w:ascii="Arial" w:hAnsi="Arial" w:cs="Arial"/>
        </w:rPr>
        <w:t>. Externe Links</w:t>
      </w:r>
    </w:p>
    <w:p w:rsidR="00276E2B" w:rsidRDefault="00276E2B" w:rsidP="00276E2B">
      <w:pPr>
        <w:pStyle w:val="NCCStandardtext"/>
        <w:rPr>
          <w:rFonts w:ascii="Arial" w:hAnsi="Arial" w:cs="Arial"/>
        </w:rPr>
      </w:pPr>
    </w:p>
    <w:p w:rsidR="00276E2B" w:rsidRDefault="00E943D9" w:rsidP="00187F28">
      <w:pPr>
        <w:pStyle w:val="NCCStandardtext"/>
        <w:rPr>
          <w:rFonts w:ascii="Arial" w:hAnsi="Arial" w:cs="Arial"/>
        </w:rPr>
      </w:pPr>
      <w:r>
        <w:rPr>
          <w:rFonts w:ascii="Arial" w:hAnsi="Arial" w:cs="Arial"/>
        </w:rPr>
        <w:t>Das Internet-Angebot des</w:t>
      </w:r>
      <w:r w:rsidR="00276E2B">
        <w:rPr>
          <w:rFonts w:ascii="Arial" w:hAnsi="Arial" w:cs="Arial"/>
        </w:rPr>
        <w:t xml:space="preserve"> </w:t>
      </w:r>
      <w:proofErr w:type="spellStart"/>
      <w:r w:rsidR="00187F28">
        <w:rPr>
          <w:rFonts w:ascii="Arial" w:hAnsi="Arial" w:cs="Arial"/>
        </w:rPr>
        <w:t>GepaV</w:t>
      </w:r>
      <w:proofErr w:type="spellEnd"/>
      <w:r w:rsidR="00276E2B">
        <w:rPr>
          <w:rFonts w:ascii="Arial" w:hAnsi="Arial" w:cs="Arial"/>
        </w:rPr>
        <w:t xml:space="preserve"> enthält </w:t>
      </w:r>
      <w:r w:rsidR="00187F28">
        <w:rPr>
          <w:rFonts w:ascii="Arial" w:hAnsi="Arial" w:cs="Arial"/>
        </w:rPr>
        <w:t xml:space="preserve">zur Zeit keine </w:t>
      </w:r>
      <w:r w:rsidR="00276E2B">
        <w:rPr>
          <w:rFonts w:ascii="Arial" w:hAnsi="Arial" w:cs="Arial"/>
        </w:rPr>
        <w:t xml:space="preserve">Links zu anderen Internetseiten, auf deren Inhalt wir keinen Einfluss haben. </w:t>
      </w:r>
    </w:p>
    <w:p w:rsidR="00187F28" w:rsidRDefault="00187F28" w:rsidP="00187F28">
      <w:pPr>
        <w:pStyle w:val="NCCStandardtext"/>
        <w:rPr>
          <w:rFonts w:ascii="Arial" w:hAnsi="Arial" w:cs="Arial"/>
        </w:rPr>
      </w:pPr>
    </w:p>
    <w:p w:rsidR="00276E2B" w:rsidRDefault="00276E2B" w:rsidP="00276E2B">
      <w:pPr>
        <w:pStyle w:val="NCCStandardtext"/>
        <w:rPr>
          <w:rFonts w:ascii="Arial" w:hAnsi="Arial" w:cs="Arial"/>
        </w:rPr>
      </w:pPr>
      <w:r>
        <w:rPr>
          <w:rFonts w:ascii="Arial" w:hAnsi="Arial" w:cs="Arial"/>
        </w:rPr>
        <w:t>Darüber hina</w:t>
      </w:r>
      <w:r w:rsidR="00E943D9">
        <w:rPr>
          <w:rFonts w:ascii="Arial" w:hAnsi="Arial" w:cs="Arial"/>
        </w:rPr>
        <w:t>us kann der Internetauftritt des</w:t>
      </w:r>
      <w:r>
        <w:rPr>
          <w:rFonts w:ascii="Arial" w:hAnsi="Arial" w:cs="Arial"/>
        </w:rPr>
        <w:t xml:space="preserve"> </w:t>
      </w:r>
      <w:proofErr w:type="spellStart"/>
      <w:r w:rsidR="00E943D9">
        <w:rPr>
          <w:rFonts w:ascii="Arial" w:hAnsi="Arial" w:cs="Arial"/>
        </w:rPr>
        <w:t>GepaV</w:t>
      </w:r>
      <w:proofErr w:type="spellEnd"/>
      <w:r w:rsidR="00E943D9">
        <w:rPr>
          <w:rFonts w:ascii="Arial" w:hAnsi="Arial" w:cs="Arial"/>
        </w:rPr>
        <w:t xml:space="preserve"> ohne sein</w:t>
      </w:r>
      <w:r>
        <w:rPr>
          <w:rFonts w:ascii="Arial" w:hAnsi="Arial" w:cs="Arial"/>
        </w:rPr>
        <w:t xml:space="preserve"> Wissen von einer anderen Hom</w:t>
      </w:r>
      <w:r w:rsidR="00187F28">
        <w:rPr>
          <w:rFonts w:ascii="Arial" w:hAnsi="Arial" w:cs="Arial"/>
        </w:rPr>
        <w:t>e</w:t>
      </w:r>
      <w:r>
        <w:rPr>
          <w:rFonts w:ascii="Arial" w:hAnsi="Arial" w:cs="Arial"/>
        </w:rPr>
        <w:t>page mittels Hyperlink verlinkt worden sein. Für Darstellungen, Inhalt</w:t>
      </w:r>
      <w:r w:rsidR="00E943D9">
        <w:rPr>
          <w:rFonts w:ascii="Arial" w:hAnsi="Arial" w:cs="Arial"/>
        </w:rPr>
        <w:t xml:space="preserve"> oder irgendeine Verbindung zum </w:t>
      </w:r>
      <w:proofErr w:type="spellStart"/>
      <w:r w:rsidR="00187F28">
        <w:rPr>
          <w:rFonts w:ascii="Arial" w:hAnsi="Arial" w:cs="Arial"/>
        </w:rPr>
        <w:t>GepaV</w:t>
      </w:r>
      <w:proofErr w:type="spellEnd"/>
      <w:r>
        <w:rPr>
          <w:rFonts w:ascii="Arial" w:hAnsi="Arial" w:cs="Arial"/>
        </w:rPr>
        <w:t xml:space="preserve"> von externen Seiten übernehmen wir keine Verantwortung.</w:t>
      </w:r>
    </w:p>
    <w:sectPr w:rsidR="00276E2B" w:rsidSect="005548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otham Light">
    <w:altName w:val="Arial"/>
    <w:panose1 w:val="00000000000000000000"/>
    <w:charset w:val="00"/>
    <w:family w:val="modern"/>
    <w:notTrueType/>
    <w:pitch w:val="variable"/>
    <w:sig w:usb0="A10000FF" w:usb1="4000005B" w:usb2="00000000" w:usb3="00000000" w:csb0="0000009B" w:csb1="00000000"/>
  </w:font>
  <w:font w:name="Gotham Book">
    <w:altName w:val="Arial"/>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91E96"/>
    <w:multiLevelType w:val="hybridMultilevel"/>
    <w:tmpl w:val="25F2FFF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51A44554"/>
    <w:multiLevelType w:val="hybridMultilevel"/>
    <w:tmpl w:val="CC4AC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3D6AD8"/>
    <w:multiLevelType w:val="hybridMultilevel"/>
    <w:tmpl w:val="39E45FE2"/>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E2B"/>
    <w:rsid w:val="00187F28"/>
    <w:rsid w:val="00276E2B"/>
    <w:rsid w:val="002D2439"/>
    <w:rsid w:val="005540EF"/>
    <w:rsid w:val="0055487F"/>
    <w:rsid w:val="005B1A26"/>
    <w:rsid w:val="00843764"/>
    <w:rsid w:val="009A16FC"/>
    <w:rsid w:val="00B30345"/>
    <w:rsid w:val="00BF01A9"/>
    <w:rsid w:val="00E943D9"/>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00B1"/>
  <w15:docId w15:val="{1FEC129E-C47A-443C-92F5-2DEA5A23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540EF"/>
  </w:style>
  <w:style w:type="paragraph" w:styleId="berschrift2">
    <w:name w:val="heading 2"/>
    <w:basedOn w:val="Standard"/>
    <w:next w:val="Standard"/>
    <w:link w:val="berschrift2Zchn"/>
    <w:uiPriority w:val="9"/>
    <w:semiHidden/>
    <w:unhideWhenUsed/>
    <w:qFormat/>
    <w:rsid w:val="00276E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276E2B"/>
    <w:pPr>
      <w:spacing w:line="240" w:lineRule="auto"/>
    </w:pPr>
    <w:rPr>
      <w:rFonts w:eastAsiaTheme="minorEastAsia"/>
      <w:sz w:val="20"/>
      <w:szCs w:val="20"/>
      <w:lang w:eastAsia="de-DE"/>
    </w:rPr>
  </w:style>
  <w:style w:type="character" w:customStyle="1" w:styleId="KommentartextZchn">
    <w:name w:val="Kommentartext Zchn"/>
    <w:basedOn w:val="Absatz-Standardschriftart"/>
    <w:link w:val="Kommentartext"/>
    <w:uiPriority w:val="99"/>
    <w:semiHidden/>
    <w:rsid w:val="00276E2B"/>
    <w:rPr>
      <w:rFonts w:eastAsiaTheme="minorEastAsia"/>
      <w:sz w:val="20"/>
      <w:szCs w:val="20"/>
      <w:lang w:eastAsia="de-DE"/>
    </w:rPr>
  </w:style>
  <w:style w:type="character" w:customStyle="1" w:styleId="NCCStandardtextZchn">
    <w:name w:val="NCC Standardtext Zchn"/>
    <w:basedOn w:val="Absatz-Standardschriftart"/>
    <w:link w:val="NCCStandardtext"/>
    <w:locked/>
    <w:rsid w:val="00276E2B"/>
    <w:rPr>
      <w:rFonts w:ascii="Gotham Light" w:hAnsi="Gotham Light"/>
      <w:sz w:val="20"/>
    </w:rPr>
  </w:style>
  <w:style w:type="paragraph" w:customStyle="1" w:styleId="NCCStandardtext">
    <w:name w:val="NCC Standardtext"/>
    <w:basedOn w:val="Standard"/>
    <w:link w:val="NCCStandardtextZchn"/>
    <w:qFormat/>
    <w:rsid w:val="00276E2B"/>
    <w:pPr>
      <w:spacing w:after="0"/>
    </w:pPr>
    <w:rPr>
      <w:rFonts w:ascii="Gotham Light" w:hAnsi="Gotham Light"/>
      <w:sz w:val="20"/>
    </w:rPr>
  </w:style>
  <w:style w:type="character" w:customStyle="1" w:styleId="NCC2Zchn">
    <w:name w:val="NCC Ü2 Zchn"/>
    <w:basedOn w:val="Absatz-Standardschriftart"/>
    <w:link w:val="NCC2"/>
    <w:locked/>
    <w:rsid w:val="00276E2B"/>
    <w:rPr>
      <w:rFonts w:ascii="Gotham Book" w:eastAsiaTheme="majorEastAsia" w:hAnsi="Gotham Book" w:cstheme="majorBidi"/>
      <w:b/>
      <w:bCs/>
      <w:color w:val="4F81BD" w:themeColor="accent1"/>
      <w:sz w:val="26"/>
      <w:szCs w:val="26"/>
    </w:rPr>
  </w:style>
  <w:style w:type="paragraph" w:customStyle="1" w:styleId="NCC2">
    <w:name w:val="NCC Ü2"/>
    <w:basedOn w:val="berschrift2"/>
    <w:next w:val="NCCStandardtext"/>
    <w:link w:val="NCC2Zchn"/>
    <w:qFormat/>
    <w:rsid w:val="00276E2B"/>
    <w:pPr>
      <w:spacing w:before="0"/>
    </w:pPr>
    <w:rPr>
      <w:rFonts w:ascii="Gotham Book" w:hAnsi="Gotham Book"/>
    </w:rPr>
  </w:style>
  <w:style w:type="paragraph" w:customStyle="1" w:styleId="alignjustify">
    <w:name w:val="alignjustify"/>
    <w:basedOn w:val="Standard"/>
    <w:rsid w:val="00276E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276E2B"/>
    <w:rPr>
      <w:sz w:val="16"/>
      <w:szCs w:val="16"/>
    </w:rPr>
  </w:style>
  <w:style w:type="character" w:styleId="Fett">
    <w:name w:val="Strong"/>
    <w:basedOn w:val="Absatz-Standardschriftart"/>
    <w:uiPriority w:val="22"/>
    <w:qFormat/>
    <w:rsid w:val="00276E2B"/>
    <w:rPr>
      <w:b/>
      <w:bCs/>
    </w:rPr>
  </w:style>
  <w:style w:type="character" w:customStyle="1" w:styleId="berschrift2Zchn">
    <w:name w:val="Überschrift 2 Zchn"/>
    <w:basedOn w:val="Absatz-Standardschriftart"/>
    <w:link w:val="berschrift2"/>
    <w:uiPriority w:val="9"/>
    <w:semiHidden/>
    <w:rsid w:val="00276E2B"/>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276E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6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290">
      <w:bodyDiv w:val="1"/>
      <w:marLeft w:val="0"/>
      <w:marRight w:val="0"/>
      <w:marTop w:val="0"/>
      <w:marBottom w:val="0"/>
      <w:divBdr>
        <w:top w:val="none" w:sz="0" w:space="0" w:color="auto"/>
        <w:left w:val="none" w:sz="0" w:space="0" w:color="auto"/>
        <w:bottom w:val="none" w:sz="0" w:space="0" w:color="auto"/>
        <w:right w:val="none" w:sz="0" w:space="0" w:color="auto"/>
      </w:divBdr>
      <w:divsChild>
        <w:div w:id="679428294">
          <w:marLeft w:val="0"/>
          <w:marRight w:val="0"/>
          <w:marTop w:val="0"/>
          <w:marBottom w:val="0"/>
          <w:divBdr>
            <w:top w:val="none" w:sz="0" w:space="0" w:color="auto"/>
            <w:left w:val="none" w:sz="0" w:space="0" w:color="auto"/>
            <w:bottom w:val="none" w:sz="0" w:space="0" w:color="auto"/>
            <w:right w:val="none" w:sz="0" w:space="0" w:color="auto"/>
          </w:divBdr>
          <w:divsChild>
            <w:div w:id="533157758">
              <w:marLeft w:val="0"/>
              <w:marRight w:val="0"/>
              <w:marTop w:val="0"/>
              <w:marBottom w:val="0"/>
              <w:divBdr>
                <w:top w:val="none" w:sz="0" w:space="0" w:color="auto"/>
                <w:left w:val="none" w:sz="0" w:space="0" w:color="auto"/>
                <w:bottom w:val="none" w:sz="0" w:space="0" w:color="auto"/>
                <w:right w:val="none" w:sz="0" w:space="0" w:color="auto"/>
              </w:divBdr>
              <w:divsChild>
                <w:div w:id="2005932682">
                  <w:marLeft w:val="0"/>
                  <w:marRight w:val="0"/>
                  <w:marTop w:val="0"/>
                  <w:marBottom w:val="0"/>
                  <w:divBdr>
                    <w:top w:val="none" w:sz="0" w:space="0" w:color="auto"/>
                    <w:left w:val="none" w:sz="0" w:space="0" w:color="auto"/>
                    <w:bottom w:val="none" w:sz="0" w:space="0" w:color="auto"/>
                    <w:right w:val="none" w:sz="0" w:space="0" w:color="auto"/>
                  </w:divBdr>
                  <w:divsChild>
                    <w:div w:id="773744964">
                      <w:marLeft w:val="0"/>
                      <w:marRight w:val="0"/>
                      <w:marTop w:val="0"/>
                      <w:marBottom w:val="0"/>
                      <w:divBdr>
                        <w:top w:val="none" w:sz="0" w:space="0" w:color="auto"/>
                        <w:left w:val="none" w:sz="0" w:space="0" w:color="auto"/>
                        <w:bottom w:val="none" w:sz="0" w:space="0" w:color="auto"/>
                        <w:right w:val="none" w:sz="0" w:space="0" w:color="auto"/>
                      </w:divBdr>
                      <w:divsChild>
                        <w:div w:id="2031027788">
                          <w:marLeft w:val="0"/>
                          <w:marRight w:val="0"/>
                          <w:marTop w:val="0"/>
                          <w:marBottom w:val="0"/>
                          <w:divBdr>
                            <w:top w:val="none" w:sz="0" w:space="0" w:color="auto"/>
                            <w:left w:val="none" w:sz="0" w:space="0" w:color="auto"/>
                            <w:bottom w:val="none" w:sz="0" w:space="0" w:color="auto"/>
                            <w:right w:val="none" w:sz="0" w:space="0" w:color="auto"/>
                          </w:divBdr>
                          <w:divsChild>
                            <w:div w:id="144198931">
                              <w:marLeft w:val="0"/>
                              <w:marRight w:val="0"/>
                              <w:marTop w:val="0"/>
                              <w:marBottom w:val="0"/>
                              <w:divBdr>
                                <w:top w:val="none" w:sz="0" w:space="0" w:color="auto"/>
                                <w:left w:val="none" w:sz="0" w:space="0" w:color="auto"/>
                                <w:bottom w:val="none" w:sz="0" w:space="0" w:color="auto"/>
                                <w:right w:val="none" w:sz="0" w:space="0" w:color="auto"/>
                              </w:divBdr>
                              <w:divsChild>
                                <w:div w:id="20579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9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ntl/de/policies/privacy/index.html" TargetMode="External"/><Relationship Id="rId3" Type="http://schemas.openxmlformats.org/officeDocument/2006/relationships/settings" Target="settings.xml"/><Relationship Id="rId7" Type="http://schemas.openxmlformats.org/officeDocument/2006/relationships/hyperlink" Target="https://www.google.com/analytics/terms/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20gaOptOut([%22UA-24232327-63%22]);" TargetMode="External"/><Relationship Id="rId11" Type="http://schemas.openxmlformats.org/officeDocument/2006/relationships/theme" Target="theme/theme1.xml"/><Relationship Id="rId5" Type="http://schemas.openxmlformats.org/officeDocument/2006/relationships/hyperlink" Target="http://tools.google.com/dlpage/gaoptou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licies.google.com/privacy?hl=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6200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rausing</dc:creator>
  <cp:lastModifiedBy>Schlot, Birgit</cp:lastModifiedBy>
  <cp:revision>4</cp:revision>
  <dcterms:created xsi:type="dcterms:W3CDTF">2018-08-15T12:07:00Z</dcterms:created>
  <dcterms:modified xsi:type="dcterms:W3CDTF">2018-08-15T12:44:00Z</dcterms:modified>
</cp:coreProperties>
</file>